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16A" w:rsidRPr="0039396B" w:rsidRDefault="006C116A" w:rsidP="006C116A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3088" behindDoc="1" locked="0" layoutInCell="1" allowOverlap="1" wp14:anchorId="3DB76B3F" wp14:editId="409A1BA4">
            <wp:simplePos x="0" y="0"/>
            <wp:positionH relativeFrom="column">
              <wp:posOffset>-142240</wp:posOffset>
            </wp:positionH>
            <wp:positionV relativeFrom="paragraph">
              <wp:posOffset>-196850</wp:posOffset>
            </wp:positionV>
            <wp:extent cx="1146175" cy="887095"/>
            <wp:effectExtent l="0" t="0" r="0" b="8255"/>
            <wp:wrapTight wrapText="bothSides">
              <wp:wrapPolygon edited="0">
                <wp:start x="0" y="0"/>
                <wp:lineTo x="0" y="21337"/>
                <wp:lineTo x="21181" y="21337"/>
                <wp:lineTo x="21181" y="0"/>
                <wp:lineTo x="0" y="0"/>
              </wp:wrapPolygon>
            </wp:wrapTight>
            <wp:docPr id="11" name="Рисунок 11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 w:rsidRPr="0039396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 </w:t>
      </w:r>
      <w:r w:rsidR="00F11ED7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</w:t>
      </w:r>
      <w:r w:rsidR="00F11ED7" w:rsidRPr="004B3892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3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="00F11ED7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</w:t>
      </w:r>
      <w:r w:rsidR="00BC1E3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 w:rsidR="00F967BA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</w:t>
      </w:r>
      <w:r w:rsidR="000601C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6C116A" w:rsidRPr="0039396B" w:rsidRDefault="006C116A" w:rsidP="006C116A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7B5CD5" w:rsidRPr="000601CC" w:rsidRDefault="007B5CD5" w:rsidP="004631C2">
      <w:pPr>
        <w:jc w:val="both"/>
        <w:rPr>
          <w:rFonts w:ascii="Arial" w:hAnsi="Arial" w:cs="Arial"/>
          <w:b/>
          <w:color w:val="000000"/>
          <w:sz w:val="18"/>
          <w:szCs w:val="18"/>
          <w:lang w:eastAsia="ru-RU"/>
        </w:rPr>
      </w:pPr>
    </w:p>
    <w:p w:rsidR="00DC06C7" w:rsidRDefault="004008B2" w:rsidP="00FF157D">
      <w:pPr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 w:rsidRPr="004008B2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0B9F5344" wp14:editId="7A49FD2A">
            <wp:simplePos x="0" y="0"/>
            <wp:positionH relativeFrom="column">
              <wp:posOffset>-62865</wp:posOffset>
            </wp:positionH>
            <wp:positionV relativeFrom="paragraph">
              <wp:posOffset>642620</wp:posOffset>
            </wp:positionV>
            <wp:extent cx="7021195" cy="2698750"/>
            <wp:effectExtent l="0" t="0" r="8255" b="6350"/>
            <wp:wrapTight wrapText="bothSides">
              <wp:wrapPolygon edited="0">
                <wp:start x="0" y="0"/>
                <wp:lineTo x="0" y="21498"/>
                <wp:lineTo x="21567" y="21498"/>
                <wp:lineTo x="21567" y="0"/>
                <wp:lineTo x="0" y="0"/>
              </wp:wrapPolygon>
            </wp:wrapTight>
            <wp:docPr id="6" name="Рисунок 6" descr="C:\Users\SvAMukhina\AppData\Local\Microsoft\Windows\Temporary Internet Files\Content.Word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AMukhina\AppData\Local\Microsoft\Windows\Temporary Internet Files\Content.Word\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1ED7">
        <w:rPr>
          <w:rFonts w:ascii="Arial" w:hAnsi="Arial" w:cs="Arial"/>
          <w:b/>
          <w:sz w:val="32"/>
          <w:szCs w:val="32"/>
          <w:u w:val="single"/>
          <w:lang w:eastAsia="ru-RU"/>
        </w:rPr>
        <w:t>19 ноября  2019г.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bCs/>
          <w:sz w:val="28"/>
          <w:szCs w:val="28"/>
          <w:lang w:eastAsia="ru-RU"/>
        </w:rPr>
        <w:t xml:space="preserve">на базе цеха № 85 </w:t>
      </w:r>
      <w:r w:rsidR="005B210D">
        <w:rPr>
          <w:rFonts w:ascii="Arial" w:hAnsi="Arial" w:cs="Arial"/>
          <w:bCs/>
          <w:sz w:val="28"/>
          <w:szCs w:val="28"/>
          <w:lang w:eastAsia="ru-RU"/>
        </w:rPr>
        <w:t xml:space="preserve">впервые </w:t>
      </w:r>
      <w:r>
        <w:rPr>
          <w:rFonts w:ascii="Arial" w:hAnsi="Arial" w:cs="Arial"/>
          <w:bCs/>
          <w:sz w:val="28"/>
          <w:szCs w:val="28"/>
          <w:lang w:eastAsia="ru-RU"/>
        </w:rPr>
        <w:t>прошел заводской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bCs/>
          <w:sz w:val="28"/>
          <w:szCs w:val="28"/>
          <w:lang w:eastAsia="ru-RU"/>
        </w:rPr>
        <w:t xml:space="preserve"> конкурс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профессионального мастерства</w:t>
      </w:r>
      <w:r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>на звание «Лучший травильщик»</w:t>
      </w:r>
      <w:r w:rsidRPr="004008B2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F11ED7">
        <w:rPr>
          <w:rFonts w:ascii="Arial" w:hAnsi="Arial" w:cs="Arial"/>
          <w:sz w:val="28"/>
          <w:szCs w:val="28"/>
          <w:lang w:eastAsia="ru-RU"/>
        </w:rPr>
        <w:t>5-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 w:rsidRPr="00F11ED7">
        <w:rPr>
          <w:rFonts w:ascii="Arial" w:hAnsi="Arial" w:cs="Arial"/>
          <w:sz w:val="28"/>
          <w:szCs w:val="28"/>
          <w:lang w:eastAsia="ru-RU"/>
        </w:rPr>
        <w:t>6 разряда</w:t>
      </w:r>
      <w:r w:rsidR="0006570A"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                           </w:t>
      </w:r>
    </w:p>
    <w:p w:rsidR="008E2A3F" w:rsidRDefault="004008B2" w:rsidP="008E2A3F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4008B2">
        <w:rPr>
          <w:rFonts w:ascii="Arial" w:hAnsi="Arial" w:cs="Arial"/>
          <w:color w:val="000000"/>
          <w:sz w:val="28"/>
          <w:szCs w:val="28"/>
          <w:lang w:eastAsia="ru-RU"/>
        </w:rPr>
        <w:t>За звание боролись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работники цехов № 80,85,87,90. </w:t>
      </w:r>
      <w:r w:rsidR="008E2A3F">
        <w:rPr>
          <w:rFonts w:ascii="Arial" w:hAnsi="Arial" w:cs="Arial"/>
          <w:color w:val="000000"/>
          <w:sz w:val="28"/>
          <w:szCs w:val="28"/>
          <w:lang w:eastAsia="ru-RU"/>
        </w:rPr>
        <w:t xml:space="preserve">Конкурс состоял из двух частей: теории и практики. В итоге - </w:t>
      </w:r>
      <w:r>
        <w:rPr>
          <w:rFonts w:ascii="Arial" w:hAnsi="Arial" w:cs="Arial"/>
          <w:color w:val="000000"/>
          <w:sz w:val="28"/>
          <w:szCs w:val="28"/>
          <w:lang w:eastAsia="ru-RU"/>
        </w:rPr>
        <w:t xml:space="preserve"> самые лучшие травильщики работают в цехе № 85.</w:t>
      </w:r>
      <w:r w:rsidR="008E2A3F">
        <w:rPr>
          <w:rFonts w:ascii="Arial" w:hAnsi="Arial" w:cs="Arial"/>
          <w:color w:val="000000"/>
          <w:sz w:val="28"/>
          <w:szCs w:val="28"/>
          <w:lang w:eastAsia="ru-RU"/>
        </w:rPr>
        <w:t xml:space="preserve"> По итогам конкурса </w:t>
      </w:r>
      <w:r w:rsidR="00F11ED7" w:rsidRPr="00F11ED7">
        <w:rPr>
          <w:rFonts w:ascii="Arial" w:hAnsi="Arial" w:cs="Arial"/>
          <w:sz w:val="28"/>
          <w:szCs w:val="28"/>
          <w:lang w:eastAsia="ru-RU"/>
        </w:rPr>
        <w:t xml:space="preserve">комиссия </w:t>
      </w:r>
      <w:r w:rsidR="008E2A3F">
        <w:rPr>
          <w:rFonts w:ascii="Arial" w:hAnsi="Arial" w:cs="Arial"/>
          <w:sz w:val="28"/>
          <w:szCs w:val="28"/>
          <w:lang w:eastAsia="ru-RU"/>
        </w:rPr>
        <w:t>присудила</w:t>
      </w:r>
      <w:r w:rsidR="00F11ED7" w:rsidRPr="00F11ED7">
        <w:rPr>
          <w:rFonts w:ascii="Arial" w:hAnsi="Arial" w:cs="Arial"/>
          <w:sz w:val="28"/>
          <w:szCs w:val="28"/>
          <w:lang w:eastAsia="ru-RU"/>
        </w:rPr>
        <w:t>:</w:t>
      </w:r>
    </w:p>
    <w:p w:rsidR="008E2A3F" w:rsidRDefault="008E2A3F" w:rsidP="008E2A3F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8E2A3F" w:rsidRDefault="008E2A3F" w:rsidP="008E2A3F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F11ED7">
        <w:rPr>
          <w:rFonts w:ascii="Arial" w:hAnsi="Arial" w:cs="Arial"/>
          <w:sz w:val="28"/>
          <w:szCs w:val="28"/>
          <w:lang w:eastAsia="ru-RU"/>
        </w:rPr>
        <w:t xml:space="preserve">Третье место </w:t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</w:r>
      <w:r w:rsidRPr="00F11ED7">
        <w:rPr>
          <w:rFonts w:ascii="Arial" w:hAnsi="Arial" w:cs="Arial"/>
          <w:sz w:val="28"/>
          <w:szCs w:val="28"/>
          <w:lang w:eastAsia="ru-RU"/>
        </w:rPr>
        <w:softHyphen/>
        <w:t xml:space="preserve">  </w:t>
      </w:r>
      <w:r>
        <w:rPr>
          <w:rFonts w:ascii="Arial" w:hAnsi="Arial" w:cs="Arial"/>
          <w:sz w:val="28"/>
          <w:szCs w:val="28"/>
          <w:lang w:eastAsia="ru-RU"/>
        </w:rPr>
        <w:t xml:space="preserve">-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 </w:t>
      </w:r>
      <w:r w:rsidRPr="00F11ED7">
        <w:rPr>
          <w:rFonts w:ascii="Arial" w:hAnsi="Arial" w:cs="Arial"/>
          <w:b/>
          <w:sz w:val="28"/>
          <w:szCs w:val="28"/>
          <w:lang w:eastAsia="ru-RU"/>
        </w:rPr>
        <w:t>Главатских Александр</w:t>
      </w:r>
      <w:r>
        <w:rPr>
          <w:rFonts w:ascii="Arial" w:hAnsi="Arial" w:cs="Arial"/>
          <w:b/>
          <w:sz w:val="28"/>
          <w:szCs w:val="28"/>
          <w:lang w:eastAsia="ru-RU"/>
        </w:rPr>
        <w:t>у</w:t>
      </w:r>
      <w:r w:rsidRPr="00F11ED7">
        <w:rPr>
          <w:rFonts w:ascii="Arial" w:hAnsi="Arial" w:cs="Arial"/>
          <w:b/>
          <w:sz w:val="28"/>
          <w:szCs w:val="28"/>
          <w:lang w:eastAsia="ru-RU"/>
        </w:rPr>
        <w:t xml:space="preserve"> Александрович</w:t>
      </w:r>
      <w:r>
        <w:rPr>
          <w:rFonts w:ascii="Arial" w:hAnsi="Arial" w:cs="Arial"/>
          <w:b/>
          <w:sz w:val="28"/>
          <w:szCs w:val="28"/>
          <w:lang w:eastAsia="ru-RU"/>
        </w:rPr>
        <w:t>у</w:t>
      </w:r>
      <w:r w:rsidRPr="008E2A3F">
        <w:rPr>
          <w:rFonts w:ascii="Arial" w:hAnsi="Arial" w:cs="Arial"/>
          <w:sz w:val="28"/>
          <w:szCs w:val="28"/>
          <w:lang w:eastAsia="ru-RU"/>
        </w:rPr>
        <w:t xml:space="preserve">  - </w:t>
      </w:r>
    </w:p>
    <w:p w:rsidR="008E2A3F" w:rsidRPr="00F11ED7" w:rsidRDefault="008E2A3F" w:rsidP="008E2A3F">
      <w:pPr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                                             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>травильщик</w:t>
      </w:r>
      <w:r>
        <w:rPr>
          <w:rFonts w:ascii="Arial" w:hAnsi="Arial" w:cs="Arial"/>
          <w:bCs/>
          <w:sz w:val="28"/>
          <w:szCs w:val="28"/>
          <w:lang w:eastAsia="ru-RU"/>
        </w:rPr>
        <w:t>у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 xml:space="preserve">6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разряда  цеха №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>85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   </w:t>
      </w:r>
    </w:p>
    <w:p w:rsidR="008E2A3F" w:rsidRDefault="008E2A3F" w:rsidP="008E2A3F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</w:p>
    <w:p w:rsidR="008E2A3F" w:rsidRPr="00F11ED7" w:rsidRDefault="008E2A3F" w:rsidP="008E2A3F">
      <w:pPr>
        <w:spacing w:after="0" w:line="240" w:lineRule="auto"/>
        <w:rPr>
          <w:rFonts w:ascii="Arial" w:hAnsi="Arial" w:cs="Arial"/>
          <w:sz w:val="28"/>
          <w:szCs w:val="28"/>
          <w:lang w:eastAsia="ru-RU"/>
        </w:rPr>
      </w:pPr>
      <w:r w:rsidRPr="00F11ED7">
        <w:rPr>
          <w:rFonts w:ascii="Arial" w:hAnsi="Arial" w:cs="Arial"/>
          <w:sz w:val="28"/>
          <w:szCs w:val="28"/>
          <w:lang w:eastAsia="ru-RU"/>
        </w:rPr>
        <w:t xml:space="preserve">Второе место   </w:t>
      </w:r>
      <w:r>
        <w:rPr>
          <w:rFonts w:ascii="Arial" w:hAnsi="Arial" w:cs="Arial"/>
          <w:sz w:val="28"/>
          <w:szCs w:val="28"/>
          <w:lang w:eastAsia="ru-RU"/>
        </w:rPr>
        <w:t xml:space="preserve">-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</w:t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proofErr w:type="spellStart"/>
      <w:r w:rsidRPr="00F11ED7">
        <w:rPr>
          <w:rFonts w:ascii="Arial" w:hAnsi="Arial" w:cs="Arial"/>
          <w:b/>
          <w:sz w:val="28"/>
          <w:szCs w:val="28"/>
          <w:lang w:eastAsia="ru-RU"/>
        </w:rPr>
        <w:t>Ремеслов</w:t>
      </w:r>
      <w:r>
        <w:rPr>
          <w:rFonts w:ascii="Arial" w:hAnsi="Arial" w:cs="Arial"/>
          <w:b/>
          <w:sz w:val="28"/>
          <w:szCs w:val="28"/>
          <w:lang w:eastAsia="ru-RU"/>
        </w:rPr>
        <w:t>у</w:t>
      </w:r>
      <w:proofErr w:type="spellEnd"/>
      <w:r w:rsidRPr="00F11ED7">
        <w:rPr>
          <w:rFonts w:ascii="Arial" w:hAnsi="Arial" w:cs="Arial"/>
          <w:b/>
          <w:sz w:val="28"/>
          <w:szCs w:val="28"/>
          <w:lang w:eastAsia="ru-RU"/>
        </w:rPr>
        <w:t xml:space="preserve"> Кирилл</w:t>
      </w:r>
      <w:r>
        <w:rPr>
          <w:rFonts w:ascii="Arial" w:hAnsi="Arial" w:cs="Arial"/>
          <w:b/>
          <w:sz w:val="28"/>
          <w:szCs w:val="28"/>
          <w:lang w:eastAsia="ru-RU"/>
        </w:rPr>
        <w:t>у</w:t>
      </w:r>
      <w:r w:rsidRPr="00F11ED7">
        <w:rPr>
          <w:rFonts w:ascii="Arial" w:hAnsi="Arial" w:cs="Arial"/>
          <w:b/>
          <w:sz w:val="28"/>
          <w:szCs w:val="28"/>
          <w:lang w:eastAsia="ru-RU"/>
        </w:rPr>
        <w:t xml:space="preserve"> Валерьевич</w:t>
      </w:r>
      <w:r>
        <w:rPr>
          <w:rFonts w:ascii="Arial" w:hAnsi="Arial" w:cs="Arial"/>
          <w:b/>
          <w:sz w:val="28"/>
          <w:szCs w:val="28"/>
          <w:lang w:eastAsia="ru-RU"/>
        </w:rPr>
        <w:t xml:space="preserve">у - </w:t>
      </w:r>
    </w:p>
    <w:p w:rsidR="008E2A3F" w:rsidRPr="00F11ED7" w:rsidRDefault="008E2A3F" w:rsidP="008E2A3F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>
        <w:rPr>
          <w:rFonts w:ascii="Arial" w:hAnsi="Arial" w:cs="Arial"/>
          <w:sz w:val="28"/>
          <w:szCs w:val="28"/>
          <w:lang w:eastAsia="ru-RU"/>
        </w:rPr>
        <w:t xml:space="preserve">                                 </w:t>
      </w:r>
      <w:r w:rsidRPr="00F11ED7">
        <w:rPr>
          <w:rFonts w:ascii="Arial" w:hAnsi="Arial" w:cs="Arial"/>
          <w:sz w:val="28"/>
          <w:szCs w:val="28"/>
          <w:lang w:eastAsia="ru-RU"/>
        </w:rPr>
        <w:t>травильщик</w:t>
      </w:r>
      <w:r>
        <w:rPr>
          <w:rFonts w:ascii="Arial" w:hAnsi="Arial" w:cs="Arial"/>
          <w:sz w:val="28"/>
          <w:szCs w:val="28"/>
          <w:lang w:eastAsia="ru-RU"/>
        </w:rPr>
        <w:t>у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>5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разряда  цеха № 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>85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  </w:t>
      </w:r>
    </w:p>
    <w:p w:rsidR="00F11ED7" w:rsidRPr="00F11ED7" w:rsidRDefault="00F11ED7" w:rsidP="004008B2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  <w:lang w:eastAsia="ru-RU"/>
        </w:rPr>
      </w:pPr>
      <w:r w:rsidRPr="00F11ED7">
        <w:rPr>
          <w:rFonts w:ascii="Arial" w:hAnsi="Arial" w:cs="Arial"/>
          <w:b/>
          <w:sz w:val="28"/>
          <w:szCs w:val="28"/>
          <w:lang w:eastAsia="ru-RU"/>
        </w:rPr>
        <w:t>Первое место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</w:t>
      </w:r>
      <w:r w:rsidR="008E2A3F">
        <w:rPr>
          <w:rFonts w:ascii="Arial" w:hAnsi="Arial" w:cs="Arial"/>
          <w:sz w:val="28"/>
          <w:szCs w:val="28"/>
          <w:lang w:eastAsia="ru-RU"/>
        </w:rPr>
        <w:t xml:space="preserve">-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</w:t>
      </w:r>
      <w:proofErr w:type="spellStart"/>
      <w:r w:rsidRPr="00F11ED7">
        <w:rPr>
          <w:rFonts w:ascii="Arial" w:hAnsi="Arial" w:cs="Arial"/>
          <w:b/>
          <w:sz w:val="28"/>
          <w:szCs w:val="28"/>
          <w:u w:val="single"/>
          <w:lang w:eastAsia="ru-RU"/>
        </w:rPr>
        <w:t>Поздеев</w:t>
      </w:r>
      <w:r w:rsidR="004B3892">
        <w:rPr>
          <w:rFonts w:ascii="Arial" w:hAnsi="Arial" w:cs="Arial"/>
          <w:b/>
          <w:sz w:val="28"/>
          <w:szCs w:val="28"/>
          <w:u w:val="single"/>
          <w:lang w:eastAsia="ru-RU"/>
        </w:rPr>
        <w:t>у</w:t>
      </w:r>
      <w:proofErr w:type="spellEnd"/>
      <w:r w:rsidR="004B3892">
        <w:rPr>
          <w:rFonts w:ascii="Arial" w:hAnsi="Arial" w:cs="Arial"/>
          <w:b/>
          <w:sz w:val="28"/>
          <w:szCs w:val="28"/>
          <w:u w:val="single"/>
          <w:lang w:eastAsia="ru-RU"/>
        </w:rPr>
        <w:t xml:space="preserve"> Сергею</w:t>
      </w:r>
      <w:r w:rsidRPr="00F11ED7">
        <w:rPr>
          <w:rFonts w:ascii="Arial" w:hAnsi="Arial" w:cs="Arial"/>
          <w:b/>
          <w:sz w:val="28"/>
          <w:szCs w:val="28"/>
          <w:u w:val="single"/>
          <w:lang w:eastAsia="ru-RU"/>
        </w:rPr>
        <w:t xml:space="preserve"> Владимирович</w:t>
      </w:r>
      <w:r w:rsidR="004B3892">
        <w:rPr>
          <w:rFonts w:ascii="Arial" w:hAnsi="Arial" w:cs="Arial"/>
          <w:b/>
          <w:sz w:val="28"/>
          <w:szCs w:val="28"/>
          <w:u w:val="single"/>
          <w:lang w:eastAsia="ru-RU"/>
        </w:rPr>
        <w:t>у -</w:t>
      </w:r>
    </w:p>
    <w:p w:rsidR="00F11ED7" w:rsidRPr="00F11ED7" w:rsidRDefault="00F11ED7" w:rsidP="005B210D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Pr="00F11ED7">
        <w:rPr>
          <w:rFonts w:ascii="Arial" w:hAnsi="Arial" w:cs="Arial"/>
          <w:sz w:val="28"/>
          <w:szCs w:val="28"/>
          <w:lang w:eastAsia="ru-RU"/>
        </w:rPr>
        <w:tab/>
      </w:r>
      <w:r w:rsidR="005B210D">
        <w:rPr>
          <w:rFonts w:ascii="Arial" w:hAnsi="Arial" w:cs="Arial"/>
          <w:sz w:val="28"/>
          <w:szCs w:val="28"/>
          <w:lang w:eastAsia="ru-RU"/>
        </w:rPr>
        <w:t xml:space="preserve">                                          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>травильщик</w:t>
      </w:r>
      <w:r w:rsidR="005B210D">
        <w:rPr>
          <w:rFonts w:ascii="Arial" w:hAnsi="Arial" w:cs="Arial"/>
          <w:bCs/>
          <w:sz w:val="28"/>
          <w:szCs w:val="28"/>
          <w:lang w:eastAsia="ru-RU"/>
        </w:rPr>
        <w:t>у</w:t>
      </w:r>
      <w:r w:rsidRPr="004008B2">
        <w:rPr>
          <w:rFonts w:ascii="Arial" w:hAnsi="Arial" w:cs="Arial"/>
          <w:bCs/>
          <w:sz w:val="28"/>
          <w:szCs w:val="28"/>
          <w:lang w:eastAsia="ru-RU"/>
        </w:rPr>
        <w:t xml:space="preserve">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 xml:space="preserve">5 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разряда  цеха №  </w:t>
      </w:r>
      <w:r w:rsidRPr="00F11ED7">
        <w:rPr>
          <w:rFonts w:ascii="Arial" w:hAnsi="Arial" w:cs="Arial"/>
          <w:sz w:val="28"/>
          <w:szCs w:val="28"/>
          <w:u w:val="single"/>
          <w:lang w:eastAsia="ru-RU"/>
        </w:rPr>
        <w:t>85</w:t>
      </w:r>
      <w:r w:rsidRPr="00F11ED7">
        <w:rPr>
          <w:rFonts w:ascii="Arial" w:hAnsi="Arial" w:cs="Arial"/>
          <w:sz w:val="28"/>
          <w:szCs w:val="28"/>
          <w:lang w:eastAsia="ru-RU"/>
        </w:rPr>
        <w:t xml:space="preserve">    </w:t>
      </w:r>
    </w:p>
    <w:p w:rsidR="00F11ED7" w:rsidRPr="00F11ED7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 wp14:anchorId="6804A681" wp14:editId="15749B6D">
            <wp:simplePos x="0" y="0"/>
            <wp:positionH relativeFrom="column">
              <wp:posOffset>3275965</wp:posOffset>
            </wp:positionH>
            <wp:positionV relativeFrom="paragraph">
              <wp:posOffset>145042</wp:posOffset>
            </wp:positionV>
            <wp:extent cx="3759200" cy="2413000"/>
            <wp:effectExtent l="0" t="0" r="0" b="6350"/>
            <wp:wrapNone/>
            <wp:docPr id="3" name="Рисунок 3" descr="C:\Users\SvAMukhina\AppData\Local\Microsoft\Windows\Temporary Internet Files\Content.Word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AppData\Local\Microsoft\Windows\Temporary Internet Files\Content.Word\IMG_0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Все победители награждены</w:t>
      </w: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дипломами.</w:t>
      </w: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 xml:space="preserve">             </w:t>
      </w:r>
      <w:proofErr w:type="spellStart"/>
      <w:r>
        <w:rPr>
          <w:rFonts w:ascii="Arial" w:hAnsi="Arial" w:cs="Arial"/>
          <w:sz w:val="28"/>
          <w:szCs w:val="28"/>
          <w:lang w:eastAsia="ru-RU"/>
        </w:rPr>
        <w:t>Поздееву</w:t>
      </w:r>
      <w:proofErr w:type="spellEnd"/>
      <w:r>
        <w:rPr>
          <w:rFonts w:ascii="Arial" w:hAnsi="Arial" w:cs="Arial"/>
          <w:sz w:val="28"/>
          <w:szCs w:val="28"/>
          <w:lang w:eastAsia="ru-RU"/>
        </w:rPr>
        <w:t xml:space="preserve"> </w:t>
      </w: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Сергею Владимировичу</w:t>
      </w:r>
      <w:r w:rsidR="00F11ED7" w:rsidRPr="00F11ED7">
        <w:rPr>
          <w:rFonts w:ascii="Arial" w:hAnsi="Arial" w:cs="Arial"/>
          <w:sz w:val="28"/>
          <w:szCs w:val="28"/>
          <w:lang w:eastAsia="ru-RU"/>
        </w:rPr>
        <w:tab/>
      </w:r>
    </w:p>
    <w:p w:rsidR="005B210D" w:rsidRDefault="005B210D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rFonts w:ascii="Arial" w:hAnsi="Arial" w:cs="Arial"/>
          <w:sz w:val="28"/>
          <w:szCs w:val="28"/>
          <w:lang w:eastAsia="ru-RU"/>
        </w:rPr>
        <w:t>вручен</w:t>
      </w:r>
      <w:r w:rsidR="00F11ED7" w:rsidRPr="00F11ED7">
        <w:rPr>
          <w:rFonts w:ascii="Arial" w:hAnsi="Arial" w:cs="Arial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sz w:val="28"/>
          <w:szCs w:val="28"/>
          <w:lang w:eastAsia="ru-RU"/>
        </w:rPr>
        <w:t xml:space="preserve">кубок победителя </w:t>
      </w:r>
    </w:p>
    <w:p w:rsidR="00F11ED7" w:rsidRPr="00F11ED7" w:rsidRDefault="00AE1003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 wp14:anchorId="1949E921" wp14:editId="438163A4">
            <wp:simplePos x="0" y="0"/>
            <wp:positionH relativeFrom="column">
              <wp:posOffset>-61595</wp:posOffset>
            </wp:positionH>
            <wp:positionV relativeFrom="paragraph">
              <wp:posOffset>114935</wp:posOffset>
            </wp:positionV>
            <wp:extent cx="1341120" cy="2012950"/>
            <wp:effectExtent l="0" t="0" r="0" b="6350"/>
            <wp:wrapSquare wrapText="bothSides"/>
            <wp:docPr id="8" name="Рисунок 8" descr="C:\Users\SvAMukhina\AppData\Local\Microsoft\Windows\Temporary Internet Files\Content.Word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AMukhina\AppData\Local\Microsoft\Windows\Temporary Internet Files\Content.Word\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eastAsia="ru-RU"/>
        </w:rPr>
        <w:t xml:space="preserve"> </w:t>
      </w:r>
      <w:r w:rsidR="005B210D">
        <w:rPr>
          <w:rFonts w:ascii="Arial" w:hAnsi="Arial" w:cs="Arial"/>
          <w:sz w:val="28"/>
          <w:szCs w:val="28"/>
          <w:lang w:eastAsia="ru-RU"/>
        </w:rPr>
        <w:t>и повышен ИСН.</w:t>
      </w:r>
    </w:p>
    <w:p w:rsidR="00F11ED7" w:rsidRPr="00F11ED7" w:rsidRDefault="00F11ED7" w:rsidP="00F11ED7">
      <w:pPr>
        <w:spacing w:after="0" w:line="240" w:lineRule="auto"/>
        <w:ind w:left="360"/>
        <w:rPr>
          <w:rFonts w:ascii="Arial" w:hAnsi="Arial" w:cs="Arial"/>
          <w:sz w:val="28"/>
          <w:szCs w:val="28"/>
          <w:u w:val="single"/>
          <w:lang w:eastAsia="ru-RU"/>
        </w:rPr>
      </w:pPr>
    </w:p>
    <w:p w:rsidR="00F11ED7" w:rsidRPr="00F11ED7" w:rsidRDefault="00F11ED7" w:rsidP="00F11ED7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F11ED7" w:rsidRPr="00F11ED7" w:rsidRDefault="00F11ED7" w:rsidP="00F11ED7">
      <w:pPr>
        <w:spacing w:after="0" w:line="240" w:lineRule="auto"/>
        <w:rPr>
          <w:rFonts w:ascii="Times New Roman" w:hAnsi="Times New Roman"/>
          <w:sz w:val="26"/>
          <w:szCs w:val="26"/>
          <w:lang w:eastAsia="ru-RU"/>
        </w:rPr>
      </w:pPr>
    </w:p>
    <w:p w:rsidR="00DC06C7" w:rsidRDefault="00DC06C7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E61853" w:rsidRDefault="00E61853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5B210D" w:rsidRPr="005B210D" w:rsidRDefault="005039C4" w:rsidP="005B210D">
      <w:pPr>
        <w:spacing w:after="0" w:line="240" w:lineRule="auto"/>
        <w:jc w:val="right"/>
        <w:rPr>
          <w:rFonts w:ascii="Arial" w:hAnsi="Arial" w:cs="Arial"/>
          <w:i/>
          <w:color w:val="000000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i/>
          <w:color w:val="000000"/>
          <w:sz w:val="24"/>
          <w:szCs w:val="24"/>
          <w:lang w:eastAsia="ru-RU"/>
        </w:rPr>
        <w:t>(Победители слева напра</w:t>
      </w:r>
      <w:r w:rsidR="005B210D" w:rsidRPr="005B210D">
        <w:rPr>
          <w:rFonts w:ascii="Arial" w:hAnsi="Arial" w:cs="Arial"/>
          <w:i/>
          <w:color w:val="000000"/>
          <w:sz w:val="24"/>
          <w:szCs w:val="24"/>
          <w:lang w:eastAsia="ru-RU"/>
        </w:rPr>
        <w:t>во:</w:t>
      </w:r>
      <w:proofErr w:type="gramEnd"/>
      <w:r w:rsidR="005B210D" w:rsidRPr="005B210D">
        <w:rPr>
          <w:rFonts w:ascii="Arial" w:hAnsi="Arial" w:cs="Arial"/>
          <w:i/>
          <w:color w:val="000000"/>
          <w:sz w:val="24"/>
          <w:szCs w:val="24"/>
          <w:lang w:eastAsia="ru-RU"/>
        </w:rPr>
        <w:t xml:space="preserve"> Поздеев С.В., </w:t>
      </w:r>
      <w:proofErr w:type="spellStart"/>
      <w:r w:rsidR="005B210D" w:rsidRPr="005B210D">
        <w:rPr>
          <w:rFonts w:ascii="Arial" w:hAnsi="Arial" w:cs="Arial"/>
          <w:i/>
          <w:color w:val="000000"/>
          <w:sz w:val="24"/>
          <w:szCs w:val="24"/>
          <w:lang w:eastAsia="ru-RU"/>
        </w:rPr>
        <w:t>Ремеслов</w:t>
      </w:r>
      <w:proofErr w:type="spellEnd"/>
      <w:r w:rsidR="005B210D" w:rsidRPr="005B210D">
        <w:rPr>
          <w:rFonts w:ascii="Arial" w:hAnsi="Arial" w:cs="Arial"/>
          <w:i/>
          <w:color w:val="000000"/>
          <w:sz w:val="24"/>
          <w:szCs w:val="24"/>
          <w:lang w:eastAsia="ru-RU"/>
        </w:rPr>
        <w:t xml:space="preserve"> К.В., Главатских А.А.)</w:t>
      </w:r>
    </w:p>
    <w:p w:rsidR="008E2A3F" w:rsidRDefault="008E2A3F" w:rsidP="004E2F84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5B210D" w:rsidRDefault="005B210D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5B210D" w:rsidRPr="00C505BC" w:rsidRDefault="005B210D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 w:rsidRPr="005B210D">
        <w:rPr>
          <w:rFonts w:ascii="Arial" w:hAnsi="Arial" w:cs="Arial"/>
          <w:b/>
          <w:color w:val="000000"/>
          <w:sz w:val="24"/>
          <w:szCs w:val="24"/>
          <w:lang w:eastAsia="ru-RU"/>
        </w:rPr>
        <w:t>ПОЗДРАВЛЯЕМ ПОБЕДИТЕЛЕЙ!!!</w:t>
      </w:r>
    </w:p>
    <w:p w:rsidR="00C505BC" w:rsidRPr="0039396B" w:rsidRDefault="00C505BC" w:rsidP="00C505BC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 wp14:anchorId="4098416B" wp14:editId="2C12870E">
            <wp:simplePos x="0" y="0"/>
            <wp:positionH relativeFrom="column">
              <wp:posOffset>11430</wp:posOffset>
            </wp:positionH>
            <wp:positionV relativeFrom="paragraph">
              <wp:posOffset>-46355</wp:posOffset>
            </wp:positionV>
            <wp:extent cx="124269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192" y="21386"/>
                <wp:lineTo x="21192" y="0"/>
                <wp:lineTo x="0" y="0"/>
              </wp:wrapPolygon>
            </wp:wrapTight>
            <wp:docPr id="13" name="Рисунок 13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53 от 2</w:t>
      </w:r>
      <w:r w:rsidRPr="00C505B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C505BC" w:rsidRDefault="00C505BC" w:rsidP="00C505BC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C505BC" w:rsidRPr="006C6231" w:rsidRDefault="00C505BC" w:rsidP="00C505BC">
      <w:pPr>
        <w:spacing w:after="0" w:line="240" w:lineRule="auto"/>
        <w:rPr>
          <w:rFonts w:ascii="Arial" w:hAnsi="Arial" w:cs="Arial"/>
          <w:b/>
          <w:i/>
          <w:color w:val="000000"/>
          <w:lang w:eastAsia="ru-RU"/>
        </w:rPr>
      </w:pPr>
    </w:p>
    <w:p w:rsidR="00C505BC" w:rsidRDefault="00C505BC" w:rsidP="00C505BC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</w:pPr>
      <w:r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  <w:t>70 лет производству изделий</w:t>
      </w:r>
    </w:p>
    <w:p w:rsidR="00C505BC" w:rsidRDefault="00C505BC" w:rsidP="00C505BC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</w:pPr>
      <w:r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  <w:t xml:space="preserve"> из металлического урана</w:t>
      </w:r>
    </w:p>
    <w:p w:rsidR="00C505BC" w:rsidRPr="006C6231" w:rsidRDefault="00C505BC" w:rsidP="00C505BC">
      <w:pPr>
        <w:spacing w:after="0" w:line="240" w:lineRule="auto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</w:t>
      </w:r>
    </w:p>
    <w:p w:rsidR="00C505BC" w:rsidRPr="006D3386" w:rsidRDefault="00C505BC" w:rsidP="00C505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30"/>
          <w:szCs w:val="30"/>
          <w:lang w:eastAsia="ru-RU"/>
        </w:rPr>
      </w:pPr>
      <w:r w:rsidRPr="006D3386">
        <w:rPr>
          <w:rFonts w:ascii="Arial" w:hAnsi="Arial" w:cs="Arial"/>
          <w:color w:val="000000"/>
          <w:sz w:val="30"/>
          <w:szCs w:val="30"/>
          <w:lang w:eastAsia="ru-RU"/>
        </w:rPr>
        <w:t xml:space="preserve">15 ноября в ОКЦ «Россия» цех № 10 – преемник цехов №№ 2, 3, 6, 52 по выпуску продукции из металлического урана организовал праздник, посвященный 70-летию производства изделий из металлического урана. </w:t>
      </w:r>
    </w:p>
    <w:p w:rsidR="00C505BC" w:rsidRPr="006D3386" w:rsidRDefault="00C505BC" w:rsidP="00C505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30"/>
          <w:szCs w:val="30"/>
          <w:lang w:eastAsia="ru-RU"/>
        </w:rPr>
      </w:pPr>
      <w:r w:rsidRPr="006D3386">
        <w:rPr>
          <w:rFonts w:ascii="Arial" w:hAnsi="Arial" w:cs="Arial"/>
          <w:color w:val="000000"/>
          <w:sz w:val="30"/>
          <w:szCs w:val="30"/>
          <w:lang w:eastAsia="ru-RU"/>
        </w:rPr>
        <w:t xml:space="preserve">«Сегодня цех осваивает новые номенклатуры продукции, специфика заказов, по-прежнему требует особой секретности, а технологические задачи, как и поколению первопроходцев, современному коллективу приходится решать в короткие сроки. Но главное, миссия ЧМЗ остается неизменной – коллектив цеха 10, по-прежнему, на страже обороны страны! И пусть копилка цеха пополняется экспонатами достижений страны, в которых принимает участие Чепецкий механический завод», - подчеркнул в своем поздравлении генеральный директор АО ЧМЗ Денис Анищук и вручил памятный подарок начальнику цеха № 10 Сергею </w:t>
      </w:r>
      <w:proofErr w:type="spellStart"/>
      <w:r w:rsidRPr="006D3386">
        <w:rPr>
          <w:rFonts w:ascii="Arial" w:hAnsi="Arial" w:cs="Arial"/>
          <w:color w:val="000000"/>
          <w:sz w:val="30"/>
          <w:szCs w:val="30"/>
          <w:lang w:eastAsia="ru-RU"/>
        </w:rPr>
        <w:t>Шивырталову</w:t>
      </w:r>
      <w:proofErr w:type="spellEnd"/>
      <w:r w:rsidRPr="006D3386">
        <w:rPr>
          <w:rFonts w:ascii="Arial" w:hAnsi="Arial" w:cs="Arial"/>
          <w:color w:val="000000"/>
          <w:sz w:val="30"/>
          <w:szCs w:val="30"/>
          <w:lang w:eastAsia="ru-RU"/>
        </w:rPr>
        <w:t>.</w:t>
      </w:r>
    </w:p>
    <w:p w:rsidR="00C505BC" w:rsidRPr="006D3386" w:rsidRDefault="00C505BC" w:rsidP="00C505B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color w:val="000000"/>
          <w:sz w:val="30"/>
          <w:szCs w:val="30"/>
          <w:lang w:eastAsia="ru-RU"/>
        </w:rPr>
      </w:pPr>
      <w:r w:rsidRPr="006D3386"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89472" behindDoc="1" locked="0" layoutInCell="1" allowOverlap="1" wp14:anchorId="6C218AAC" wp14:editId="5DD1E7C9">
            <wp:simplePos x="0" y="0"/>
            <wp:positionH relativeFrom="column">
              <wp:posOffset>3449955</wp:posOffset>
            </wp:positionH>
            <wp:positionV relativeFrom="paragraph">
              <wp:posOffset>441960</wp:posOffset>
            </wp:positionV>
            <wp:extent cx="2909570" cy="2238375"/>
            <wp:effectExtent l="0" t="0" r="5080" b="9525"/>
            <wp:wrapTight wrapText="bothSides">
              <wp:wrapPolygon edited="0">
                <wp:start x="0" y="0"/>
                <wp:lineTo x="0" y="21508"/>
                <wp:lineTo x="21496" y="21508"/>
                <wp:lineTo x="2149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386">
        <w:rPr>
          <w:rFonts w:ascii="Arial" w:hAnsi="Arial" w:cs="Arial"/>
          <w:color w:val="000000"/>
          <w:sz w:val="30"/>
          <w:szCs w:val="30"/>
          <w:lang w:eastAsia="ru-RU"/>
        </w:rPr>
        <w:t xml:space="preserve">Затем вместе с главой города Сергеем Коноваловым они наградили лучших работников цеха. </w:t>
      </w:r>
    </w:p>
    <w:p w:rsidR="00C505BC" w:rsidRPr="006D3386" w:rsidRDefault="006D3386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30"/>
          <w:szCs w:val="30"/>
          <w:lang w:eastAsia="ru-RU"/>
        </w:rPr>
      </w:pPr>
      <w:r w:rsidRPr="006D3386">
        <w:rPr>
          <w:rFonts w:ascii="Arial" w:hAnsi="Arial" w:cs="Arial"/>
          <w:noProof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90496" behindDoc="1" locked="0" layoutInCell="1" allowOverlap="1" wp14:anchorId="1EC958FB" wp14:editId="2D67697B">
            <wp:simplePos x="0" y="0"/>
            <wp:positionH relativeFrom="column">
              <wp:posOffset>222885</wp:posOffset>
            </wp:positionH>
            <wp:positionV relativeFrom="paragraph">
              <wp:posOffset>35560</wp:posOffset>
            </wp:positionV>
            <wp:extent cx="3233420" cy="2209800"/>
            <wp:effectExtent l="0" t="0" r="5080" b="0"/>
            <wp:wrapTight wrapText="bothSides">
              <wp:wrapPolygon edited="0">
                <wp:start x="0" y="0"/>
                <wp:lineTo x="0" y="21414"/>
                <wp:lineTo x="21507" y="21414"/>
                <wp:lineTo x="2150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"/>
                    <a:stretch/>
                  </pic:blipFill>
                  <pic:spPr bwMode="auto">
                    <a:xfrm>
                      <a:off x="0" y="0"/>
                      <a:ext cx="32334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6D3386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94592" behindDoc="1" locked="0" layoutInCell="1" allowOverlap="1" wp14:anchorId="768F5798" wp14:editId="74205EE6">
            <wp:simplePos x="0" y="0"/>
            <wp:positionH relativeFrom="column">
              <wp:posOffset>207645</wp:posOffset>
            </wp:positionH>
            <wp:positionV relativeFrom="paragraph">
              <wp:posOffset>15240</wp:posOffset>
            </wp:positionV>
            <wp:extent cx="6149975" cy="3228975"/>
            <wp:effectExtent l="0" t="0" r="3175" b="9525"/>
            <wp:wrapThrough wrapText="bothSides">
              <wp:wrapPolygon edited="0">
                <wp:start x="0" y="0"/>
                <wp:lineTo x="0" y="21536"/>
                <wp:lineTo x="21544" y="21536"/>
                <wp:lineTo x="21544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/>
                    <a:stretch/>
                  </pic:blipFill>
                  <pic:spPr bwMode="auto">
                    <a:xfrm>
                      <a:off x="0" y="0"/>
                      <a:ext cx="6149975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C505BC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6D3386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6D3386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6D3386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C505BC" w:rsidRPr="006D3386" w:rsidRDefault="00C505BC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6D3386" w:rsidRPr="006D3386" w:rsidRDefault="006D3386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6D3386" w:rsidRPr="006D3386" w:rsidRDefault="006D3386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6D3386" w:rsidRPr="006D3386" w:rsidRDefault="006D3386" w:rsidP="005B210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eastAsia="ru-RU"/>
        </w:rPr>
      </w:pPr>
    </w:p>
    <w:p w:rsidR="004008B2" w:rsidRPr="0039396B" w:rsidRDefault="004008B2" w:rsidP="004008B2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328" behindDoc="1" locked="0" layoutInCell="1" allowOverlap="1" wp14:anchorId="6B4897BE" wp14:editId="5AF25679">
            <wp:simplePos x="0" y="0"/>
            <wp:positionH relativeFrom="column">
              <wp:posOffset>-140970</wp:posOffset>
            </wp:positionH>
            <wp:positionV relativeFrom="paragraph">
              <wp:posOffset>-198120</wp:posOffset>
            </wp:positionV>
            <wp:extent cx="1371600" cy="1061085"/>
            <wp:effectExtent l="0" t="0" r="0" b="5715"/>
            <wp:wrapTight wrapText="bothSides">
              <wp:wrapPolygon edited="0">
                <wp:start x="0" y="0"/>
                <wp:lineTo x="0" y="21329"/>
                <wp:lineTo x="21300" y="21329"/>
                <wp:lineTo x="21300" y="0"/>
                <wp:lineTo x="0" y="0"/>
              </wp:wrapPolygon>
            </wp:wrapTight>
            <wp:docPr id="7" name="Рисунок 7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</w:t>
      </w:r>
      <w:r w:rsidR="00345CEC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53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 xml:space="preserve"> от </w:t>
      </w:r>
      <w:r w:rsidR="00BC1E39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26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4008B2" w:rsidRDefault="004008B2" w:rsidP="004008B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345CEC" w:rsidRDefault="00345CEC" w:rsidP="004008B2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</w:p>
    <w:p w:rsidR="00345CEC" w:rsidRDefault="00345CEC" w:rsidP="00345CEC">
      <w:pPr>
        <w:spacing w:after="0" w:line="240" w:lineRule="auto"/>
        <w:jc w:val="right"/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</w:pPr>
      <w:r w:rsidRPr="00345CEC">
        <w:rPr>
          <w:rFonts w:ascii="Arial" w:hAnsi="Arial" w:cs="Arial"/>
          <w:b/>
          <w:i/>
          <w:color w:val="000000"/>
          <w:sz w:val="32"/>
          <w:szCs w:val="32"/>
          <w:u w:val="single"/>
          <w:lang w:eastAsia="ru-RU"/>
        </w:rPr>
        <w:t>Юбилей цеха № 5</w:t>
      </w:r>
    </w:p>
    <w:p w:rsidR="00345CEC" w:rsidRDefault="00345CEC" w:rsidP="00345CEC">
      <w:pPr>
        <w:spacing w:after="0" w:line="240" w:lineRule="auto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</w:t>
      </w:r>
    </w:p>
    <w:p w:rsidR="004B3892" w:rsidRDefault="00345CEC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В преддверии юбилея цеха № 5 состоялась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экскурсия на завод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ветеранов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и встреча </w:t>
      </w: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с работниками цеха № 5.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В информационно-выставочном центре АО ЧМЗ по ул. </w:t>
      </w:r>
      <w:proofErr w:type="gramStart"/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>Советской</w:t>
      </w:r>
      <w:proofErr w:type="gramEnd"/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, 26 открылась новая выставка, посвященная 70-летию кальциевого производства. </w:t>
      </w:r>
    </w:p>
    <w:p w:rsidR="00345CEC" w:rsidRPr="00377D73" w:rsidRDefault="00377D73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1" locked="0" layoutInCell="1" allowOverlap="1" wp14:anchorId="435679C0" wp14:editId="67898514">
            <wp:simplePos x="0" y="0"/>
            <wp:positionH relativeFrom="column">
              <wp:posOffset>203200</wp:posOffset>
            </wp:positionH>
            <wp:positionV relativeFrom="paragraph">
              <wp:posOffset>762000</wp:posOffset>
            </wp:positionV>
            <wp:extent cx="6475730" cy="2590165"/>
            <wp:effectExtent l="0" t="0" r="1270" b="635"/>
            <wp:wrapTight wrapText="bothSides">
              <wp:wrapPolygon edited="0">
                <wp:start x="0" y="0"/>
                <wp:lineTo x="0" y="21446"/>
                <wp:lineTo x="21541" y="21446"/>
                <wp:lineTo x="21541" y="0"/>
                <wp:lineTo x="0" y="0"/>
              </wp:wrapPolygon>
            </wp:wrapTight>
            <wp:docPr id="9" name="Рисунок 9" descr="C:\Users\SvAMukhina\AppData\Local\Microsoft\Windows\Temporary Internet Files\Content.Word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AMukhina\AppData\Local\Microsoft\Windows\Temporary Internet Files\Content.Word\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D73">
        <w:rPr>
          <w:rFonts w:ascii="Arial" w:hAnsi="Arial" w:cs="Arial"/>
          <w:color w:val="000000"/>
          <w:sz w:val="32"/>
          <w:szCs w:val="32"/>
          <w:lang w:eastAsia="ru-RU"/>
        </w:rPr>
        <w:t xml:space="preserve">      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>29 октября в</w:t>
      </w:r>
      <w:r w:rsidR="00345CEC">
        <w:rPr>
          <w:rFonts w:ascii="Arial" w:hAnsi="Arial" w:cs="Arial"/>
          <w:color w:val="000000"/>
          <w:sz w:val="32"/>
          <w:szCs w:val="32"/>
          <w:lang w:eastAsia="ru-RU"/>
        </w:rPr>
        <w:t xml:space="preserve">етераны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побывали в родном цехе, посетили музей. После экскурсии </w:t>
      </w:r>
      <w:r w:rsidR="004B3892" w:rsidRPr="004B3892">
        <w:rPr>
          <w:rFonts w:ascii="Arial" w:hAnsi="Arial" w:cs="Arial"/>
          <w:color w:val="000000"/>
          <w:sz w:val="32"/>
          <w:szCs w:val="32"/>
          <w:lang w:eastAsia="ru-RU"/>
        </w:rPr>
        <w:t>з</w:t>
      </w:r>
      <w:r w:rsidR="00345CEC" w:rsidRP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а чашечкой чая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>вспоминали</w:t>
      </w:r>
      <w:r w:rsidR="00345CEC" w:rsidRP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>о своей работе</w:t>
      </w:r>
      <w:r>
        <w:rPr>
          <w:rFonts w:ascii="Arial" w:hAnsi="Arial" w:cs="Arial"/>
          <w:color w:val="000000"/>
          <w:sz w:val="32"/>
          <w:szCs w:val="32"/>
          <w:lang w:eastAsia="ru-RU"/>
        </w:rPr>
        <w:t>.</w:t>
      </w:r>
    </w:p>
    <w:p w:rsidR="00377D73" w:rsidRPr="005039C4" w:rsidRDefault="00377D73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Pr="005039C4" w:rsidRDefault="00377D73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377D73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E2E4A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</w:t>
      </w:r>
      <w:r w:rsidR="004B3892">
        <w:rPr>
          <w:rFonts w:ascii="Arial" w:hAnsi="Arial" w:cs="Arial"/>
          <w:color w:val="000000"/>
          <w:sz w:val="32"/>
          <w:szCs w:val="32"/>
          <w:lang w:eastAsia="ru-RU"/>
        </w:rPr>
        <w:t xml:space="preserve">22 ноября в ГГПИ прошел торжественный вечер, посвященный юбилею. </w:t>
      </w:r>
      <w:r w:rsidR="00FE2E4A">
        <w:rPr>
          <w:rFonts w:ascii="Arial" w:hAnsi="Arial" w:cs="Arial"/>
          <w:color w:val="000000"/>
          <w:sz w:val="32"/>
          <w:szCs w:val="32"/>
          <w:lang w:eastAsia="ru-RU"/>
        </w:rPr>
        <w:t xml:space="preserve">От руководства АО ЧМЗ коллектив цеха поздравил заместитель генерального директора – директор по производству </w:t>
      </w:r>
      <w:proofErr w:type="spellStart"/>
      <w:r w:rsidR="00FE2E4A">
        <w:rPr>
          <w:rFonts w:ascii="Arial" w:hAnsi="Arial" w:cs="Arial"/>
          <w:color w:val="000000"/>
          <w:sz w:val="32"/>
          <w:szCs w:val="32"/>
          <w:lang w:eastAsia="ru-RU"/>
        </w:rPr>
        <w:t>А.П.Бурдин</w:t>
      </w:r>
      <w:proofErr w:type="spellEnd"/>
      <w:r w:rsidR="00FE2E4A">
        <w:rPr>
          <w:rFonts w:ascii="Arial" w:hAnsi="Arial" w:cs="Arial"/>
          <w:color w:val="000000"/>
          <w:sz w:val="32"/>
          <w:szCs w:val="32"/>
          <w:lang w:eastAsia="ru-RU"/>
        </w:rPr>
        <w:t>.</w:t>
      </w:r>
    </w:p>
    <w:p w:rsidR="00FE2E4A" w:rsidRDefault="00377D73" w:rsidP="00377D73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</w:t>
      </w:r>
      <w:r w:rsidR="00FE2E4A">
        <w:rPr>
          <w:rFonts w:ascii="Arial" w:hAnsi="Arial" w:cs="Arial"/>
          <w:color w:val="000000"/>
          <w:sz w:val="32"/>
          <w:szCs w:val="32"/>
          <w:lang w:eastAsia="ru-RU"/>
        </w:rPr>
        <w:t xml:space="preserve">Лучшие сотрудники цеха были награждены </w:t>
      </w:r>
      <w:r w:rsidR="00D27B73">
        <w:rPr>
          <w:rFonts w:ascii="Arial" w:hAnsi="Arial" w:cs="Arial"/>
          <w:color w:val="000000"/>
          <w:sz w:val="32"/>
          <w:szCs w:val="32"/>
          <w:lang w:eastAsia="ru-RU"/>
        </w:rPr>
        <w:t xml:space="preserve">отраслевыми наградами,  </w:t>
      </w:r>
      <w:r w:rsidR="00FE2E4A">
        <w:rPr>
          <w:rFonts w:ascii="Arial" w:hAnsi="Arial" w:cs="Arial"/>
          <w:color w:val="000000"/>
          <w:sz w:val="32"/>
          <w:szCs w:val="32"/>
          <w:lang w:eastAsia="ru-RU"/>
        </w:rPr>
        <w:t>дипломами</w:t>
      </w:r>
      <w:r w:rsidR="00D27B73">
        <w:rPr>
          <w:rFonts w:ascii="Arial" w:hAnsi="Arial" w:cs="Arial"/>
          <w:color w:val="000000"/>
          <w:sz w:val="32"/>
          <w:szCs w:val="32"/>
          <w:lang w:eastAsia="ru-RU"/>
        </w:rPr>
        <w:t xml:space="preserve"> и благодарственными письмами.</w:t>
      </w:r>
    </w:p>
    <w:p w:rsidR="00D27B73" w:rsidRDefault="00D27B73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D27B73" w:rsidRDefault="00D27B73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86075" cy="222094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332" cy="222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3790950" cy="22286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511" cy="223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0EA" w:rsidRDefault="00FA40EA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A40EA" w:rsidRDefault="00FA40EA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A40EA" w:rsidRDefault="00FA40EA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A40EA" w:rsidRPr="0039396B" w:rsidRDefault="00FA40EA" w:rsidP="00FA40EA">
      <w:pPr>
        <w:spacing w:after="0" w:line="288" w:lineRule="auto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  <w:r w:rsidRPr="006C116A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424" behindDoc="1" locked="0" layoutInCell="1" allowOverlap="1" wp14:anchorId="6D4471FF" wp14:editId="75D6487B">
            <wp:simplePos x="0" y="0"/>
            <wp:positionH relativeFrom="column">
              <wp:posOffset>-140970</wp:posOffset>
            </wp:positionH>
            <wp:positionV relativeFrom="paragraph">
              <wp:posOffset>-198120</wp:posOffset>
            </wp:positionV>
            <wp:extent cx="137731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12" y="21214"/>
                <wp:lineTo x="21212" y="0"/>
                <wp:lineTo x="0" y="0"/>
              </wp:wrapPolygon>
            </wp:wrapTight>
            <wp:docPr id="4" name="Рисунок 4" descr="C:\Users\OVYufereva\Downloads\mAh0-T4p_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mAh0-T4p_P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color w:val="000000" w:themeColor="text1"/>
          <w:sz w:val="28"/>
          <w:szCs w:val="28"/>
          <w:shd w:val="clear" w:color="auto" w:fill="FFFFFF"/>
        </w:rPr>
        <w:t xml:space="preserve">     </w:t>
      </w:r>
      <w:r w:rsidRPr="0039396B">
        <w:rPr>
          <w:rFonts w:ascii="Arial" w:hAnsi="Arial" w:cs="Arial"/>
          <w:b/>
          <w:i/>
          <w:color w:val="000000" w:themeColor="text1"/>
          <w:sz w:val="32"/>
          <w:szCs w:val="32"/>
          <w:shd w:val="clear" w:color="auto" w:fill="FFFFFF"/>
        </w:rPr>
        <w:t>ИНФОРМАЦИОННЫЙ ЛИСТОК</w:t>
      </w:r>
      <w:r w:rsidRPr="0039396B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/>
        </w:rPr>
        <w:t xml:space="preserve">  </w:t>
      </w:r>
      <w:r w:rsidR="006D3386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№ 53 от 2</w:t>
      </w:r>
      <w:r w:rsidR="006D3386" w:rsidRPr="00D00610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6</w:t>
      </w:r>
      <w:r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.11</w:t>
      </w:r>
      <w:r w:rsidRPr="0039396B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.2019</w:t>
      </w:r>
    </w:p>
    <w:p w:rsidR="00FA40EA" w:rsidRPr="0039396B" w:rsidRDefault="00FA40EA" w:rsidP="00FA40EA">
      <w:pPr>
        <w:spacing w:after="0" w:line="240" w:lineRule="auto"/>
        <w:rPr>
          <w:rFonts w:ascii="Arial" w:hAnsi="Arial" w:cs="Arial"/>
          <w:b/>
          <w:i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i/>
          <w:color w:val="000000"/>
          <w:sz w:val="28"/>
          <w:szCs w:val="28"/>
          <w:lang w:eastAsia="ru-RU"/>
        </w:rPr>
        <w:t xml:space="preserve">   </w:t>
      </w:r>
      <w:r w:rsidRPr="0039396B">
        <w:rPr>
          <w:rFonts w:ascii="Arial" w:hAnsi="Arial" w:cs="Arial"/>
          <w:b/>
          <w:i/>
          <w:color w:val="000000"/>
          <w:sz w:val="32"/>
          <w:szCs w:val="32"/>
          <w:lang w:eastAsia="ru-RU"/>
        </w:rPr>
        <w:t>ПЕРВИЧНОЙ ПРОФСОЮЗНОЙ ОРГАНИЗАЦИИ ЧМЗ</w:t>
      </w:r>
    </w:p>
    <w:p w:rsidR="00D00610" w:rsidRPr="00D00610" w:rsidRDefault="00D00610" w:rsidP="00FA40EA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FA40EA" w:rsidRPr="00EA42CF" w:rsidRDefault="00FA40EA" w:rsidP="00FA40EA">
      <w:pPr>
        <w:jc w:val="center"/>
        <w:rPr>
          <w:rFonts w:ascii="Arial" w:eastAsia="Calibri" w:hAnsi="Arial" w:cs="Arial"/>
          <w:sz w:val="28"/>
          <w:szCs w:val="28"/>
        </w:rPr>
      </w:pPr>
      <w:bookmarkStart w:id="0" w:name="_GoBack"/>
      <w:bookmarkEnd w:id="0"/>
      <w:r w:rsidRPr="00EA42CF">
        <w:rPr>
          <w:rFonts w:ascii="Arial" w:eastAsia="Calibri" w:hAnsi="Arial" w:cs="Arial"/>
          <w:b/>
          <w:sz w:val="28"/>
          <w:szCs w:val="28"/>
        </w:rPr>
        <w:t xml:space="preserve">10 декабря в 19.00 на сцене Дворца «РОССИЯ» </w:t>
      </w:r>
      <w:r w:rsidRPr="00EA42CF">
        <w:rPr>
          <w:rFonts w:ascii="Arial" w:eastAsia="Calibri" w:hAnsi="Arial" w:cs="Arial"/>
          <w:sz w:val="28"/>
          <w:szCs w:val="28"/>
        </w:rPr>
        <w:t xml:space="preserve">московский театр </w:t>
      </w:r>
      <w:r w:rsidRPr="00EA42CF">
        <w:rPr>
          <w:rFonts w:ascii="Arial" w:eastAsia="Calibri" w:hAnsi="Arial" w:cs="Arial"/>
          <w:b/>
          <w:sz w:val="28"/>
          <w:szCs w:val="28"/>
        </w:rPr>
        <w:t>«</w:t>
      </w:r>
      <w:proofErr w:type="gramStart"/>
      <w:r w:rsidRPr="00EA42CF">
        <w:rPr>
          <w:rFonts w:ascii="Arial" w:eastAsia="Calibri" w:hAnsi="Arial" w:cs="Arial"/>
          <w:b/>
          <w:sz w:val="28"/>
          <w:szCs w:val="28"/>
        </w:rPr>
        <w:t>М-АРТ</w:t>
      </w:r>
      <w:proofErr w:type="gramEnd"/>
      <w:r w:rsidRPr="00EA42CF">
        <w:rPr>
          <w:rFonts w:ascii="Arial" w:eastAsia="Calibri" w:hAnsi="Arial" w:cs="Arial"/>
          <w:b/>
          <w:sz w:val="28"/>
          <w:szCs w:val="28"/>
        </w:rPr>
        <w:t xml:space="preserve">» представляет любителям театрального жанра </w:t>
      </w:r>
      <w:r w:rsidRPr="00EA42CF">
        <w:rPr>
          <w:rFonts w:ascii="Arial" w:eastAsia="Calibri" w:hAnsi="Arial" w:cs="Arial"/>
          <w:sz w:val="28"/>
          <w:szCs w:val="28"/>
        </w:rPr>
        <w:t>фееричную комедию с элементами мистики и детектива</w:t>
      </w:r>
      <w:r w:rsidRPr="00EA42CF">
        <w:rPr>
          <w:rFonts w:ascii="Arial" w:eastAsia="Calibri" w:hAnsi="Arial" w:cs="Arial"/>
          <w:b/>
          <w:sz w:val="28"/>
          <w:szCs w:val="28"/>
        </w:rPr>
        <w:t xml:space="preserve"> «ЛЮБИМЫЙ ПСИХ МОЕЙ БАБУШКИ</w:t>
      </w:r>
      <w:r w:rsidRPr="00EA42CF">
        <w:rPr>
          <w:rFonts w:ascii="Arial" w:eastAsia="Calibri" w:hAnsi="Arial" w:cs="Arial"/>
          <w:sz w:val="28"/>
          <w:szCs w:val="28"/>
        </w:rPr>
        <w:t>, 16+.</w:t>
      </w:r>
    </w:p>
    <w:p w:rsidR="00FA40EA" w:rsidRPr="00EA42CF" w:rsidRDefault="00FA40EA" w:rsidP="00FA40EA">
      <w:pPr>
        <w:spacing w:after="0" w:line="240" w:lineRule="auto"/>
        <w:jc w:val="right"/>
        <w:rPr>
          <w:rFonts w:ascii="Arial" w:hAnsi="Arial" w:cs="Arial"/>
          <w:color w:val="000000"/>
          <w:sz w:val="32"/>
          <w:szCs w:val="32"/>
          <w:lang w:eastAsia="ru-RU"/>
        </w:rPr>
      </w:pPr>
      <w:r w:rsidRPr="00EA42CF">
        <w:rPr>
          <w:rFonts w:ascii="Arial" w:hAnsi="Arial" w:cs="Arial"/>
          <w:color w:val="000000"/>
          <w:sz w:val="32"/>
          <w:szCs w:val="32"/>
          <w:lang w:eastAsia="ru-RU"/>
        </w:rPr>
        <w:t>Стоимость билетов от 600 до 800 руб.</w:t>
      </w:r>
    </w:p>
    <w:p w:rsidR="00FA40EA" w:rsidRDefault="00FA40EA" w:rsidP="00FA40EA">
      <w:pPr>
        <w:spacing w:after="0" w:line="240" w:lineRule="auto"/>
        <w:jc w:val="right"/>
        <w:rPr>
          <w:rFonts w:ascii="Arial" w:hAnsi="Arial" w:cs="Arial"/>
          <w:b/>
          <w:color w:val="000000"/>
          <w:sz w:val="32"/>
          <w:szCs w:val="32"/>
          <w:lang w:eastAsia="ru-RU"/>
        </w:rPr>
      </w:pPr>
    </w:p>
    <w:p w:rsidR="00FA40EA" w:rsidRDefault="00FA40EA" w:rsidP="00FA40EA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 w:rsidRPr="00EA42CF">
        <w:rPr>
          <w:rFonts w:ascii="Arial" w:hAnsi="Arial" w:cs="Arial"/>
          <w:b/>
          <w:color w:val="000000"/>
          <w:sz w:val="36"/>
          <w:szCs w:val="36"/>
          <w:lang w:eastAsia="ru-RU"/>
        </w:rPr>
        <w:t>Для членов профсоюза скидка 100 руб.</w:t>
      </w: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на билеты стоимостью</w:t>
      </w:r>
    </w:p>
    <w:p w:rsidR="00FA40EA" w:rsidRDefault="00FA40EA" w:rsidP="00FA40EA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 700-800 руб. Жетоны на предоставление скидки можно получить </w:t>
      </w:r>
    </w:p>
    <w:p w:rsidR="00FA40EA" w:rsidRPr="00EA42CF" w:rsidRDefault="00FA40EA" w:rsidP="00FA40EA">
      <w:pPr>
        <w:spacing w:after="0" w:line="240" w:lineRule="auto"/>
        <w:jc w:val="center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hAnsi="Arial" w:cs="Arial"/>
          <w:b/>
          <w:color w:val="000000"/>
          <w:sz w:val="32"/>
          <w:szCs w:val="32"/>
          <w:lang w:eastAsia="ru-RU"/>
        </w:rPr>
        <w:t xml:space="preserve">у </w:t>
      </w:r>
      <w:proofErr w:type="spellStart"/>
      <w:r>
        <w:rPr>
          <w:rFonts w:ascii="Arial" w:hAnsi="Arial" w:cs="Arial"/>
          <w:b/>
          <w:color w:val="000000"/>
          <w:sz w:val="32"/>
          <w:szCs w:val="32"/>
          <w:lang w:eastAsia="ru-RU"/>
        </w:rPr>
        <w:t>предцехкома</w:t>
      </w:r>
      <w:proofErr w:type="spellEnd"/>
      <w:r>
        <w:rPr>
          <w:rFonts w:ascii="Arial" w:hAnsi="Arial" w:cs="Arial"/>
          <w:b/>
          <w:color w:val="000000"/>
          <w:sz w:val="32"/>
          <w:szCs w:val="32"/>
          <w:lang w:eastAsia="ru-RU"/>
        </w:rPr>
        <w:t>.</w:t>
      </w:r>
    </w:p>
    <w:p w:rsidR="00FA40EA" w:rsidRDefault="00FA40EA" w:rsidP="00FA40EA">
      <w:pPr>
        <w:spacing w:after="0" w:line="240" w:lineRule="auto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color w:val="000000"/>
          <w:sz w:val="32"/>
          <w:szCs w:val="32"/>
          <w:lang w:eastAsia="ru-RU"/>
        </w:rPr>
        <w:t xml:space="preserve">        </w:t>
      </w:r>
    </w:p>
    <w:p w:rsidR="00FA40EA" w:rsidRDefault="00FA40EA" w:rsidP="00FA40EA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 wp14:anchorId="7800B303" wp14:editId="4DE07439">
            <wp:extent cx="6665913" cy="2105025"/>
            <wp:effectExtent l="0" t="0" r="1905" b="0"/>
            <wp:docPr id="5" name="Рисунок 5" descr="C:\Users\SvAMukhina\AppData\Local\Microsoft\Windows\Temporary Internet Files\Content.Outlook\X6ZUWYY3\НОВ 10 12 19 Любимый псих 950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AMukhina\AppData\Local\Microsoft\Windows\Temporary Internet Files\Content.Outlook\X6ZUWYY3\НОВ 10 12 19 Любимый псих 950-3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1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0EA" w:rsidRDefault="00FA40EA" w:rsidP="00FA40EA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A40EA" w:rsidRPr="00EA42CF" w:rsidRDefault="00FA40EA" w:rsidP="00FA40EA">
      <w:pPr>
        <w:ind w:right="284"/>
        <w:jc w:val="both"/>
        <w:rPr>
          <w:rFonts w:ascii="Arial" w:eastAsia="Calibri" w:hAnsi="Arial" w:cs="Arial"/>
          <w:sz w:val="28"/>
          <w:szCs w:val="28"/>
        </w:rPr>
      </w:pPr>
      <w:r w:rsidRPr="00EA42CF">
        <w:rPr>
          <w:rFonts w:ascii="Arial" w:eastAsia="Calibri" w:hAnsi="Arial" w:cs="Arial"/>
          <w:sz w:val="28"/>
          <w:szCs w:val="28"/>
        </w:rPr>
        <w:t xml:space="preserve">Роли исполняют 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засл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 xml:space="preserve">. артистка РФ, звезда сериала "Бабий бунт, или война в 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Новоселково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>",  актриса театра "СФЕРА"(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г</w:t>
      </w:r>
      <w:proofErr w:type="gramStart"/>
      <w:r w:rsidRPr="00EA42CF">
        <w:rPr>
          <w:rFonts w:ascii="Arial" w:eastAsia="Calibri" w:hAnsi="Arial" w:cs="Arial"/>
          <w:sz w:val="28"/>
          <w:szCs w:val="28"/>
        </w:rPr>
        <w:t>.М</w:t>
      </w:r>
      <w:proofErr w:type="gramEnd"/>
      <w:r w:rsidRPr="00EA42CF">
        <w:rPr>
          <w:rFonts w:ascii="Arial" w:eastAsia="Calibri" w:hAnsi="Arial" w:cs="Arial"/>
          <w:sz w:val="28"/>
          <w:szCs w:val="28"/>
        </w:rPr>
        <w:t>осква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>) Ирина СИДОРОВА /</w:t>
      </w:r>
      <w:r w:rsidRPr="00EA42CF">
        <w:rPr>
          <w:rFonts w:ascii="Arial" w:eastAsia="Calibri" w:hAnsi="Arial" w:cs="Arial"/>
          <w:b/>
          <w:sz w:val="28"/>
          <w:szCs w:val="28"/>
        </w:rPr>
        <w:t xml:space="preserve"> УЛЬЯНА/,</w:t>
      </w:r>
      <w:r w:rsidRPr="00EA42CF">
        <w:rPr>
          <w:rFonts w:ascii="Arial" w:eastAsia="Calibri" w:hAnsi="Arial" w:cs="Arial"/>
          <w:sz w:val="28"/>
          <w:szCs w:val="28"/>
        </w:rPr>
        <w:t xml:space="preserve"> звезда сериала “Цвет черемухи”,  актриса театра “Сфера”(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г.Москва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>) Ирина ПОМЕРАНЦЕВА</w:t>
      </w:r>
      <w:r w:rsidRPr="00EA42CF">
        <w:rPr>
          <w:rFonts w:ascii="Arial" w:eastAsia="Calibri" w:hAnsi="Arial" w:cs="Arial"/>
          <w:b/>
          <w:sz w:val="28"/>
          <w:szCs w:val="28"/>
        </w:rPr>
        <w:t xml:space="preserve"> /БАБУШКА/,</w:t>
      </w:r>
      <w:r w:rsidRPr="00EA42CF">
        <w:rPr>
          <w:rFonts w:ascii="Arial" w:eastAsia="Calibri" w:hAnsi="Arial" w:cs="Arial"/>
          <w:sz w:val="28"/>
          <w:szCs w:val="28"/>
        </w:rPr>
        <w:t xml:space="preserve"> актер Московского Историко-этнографический театра Антон ЧУДЕЦКИЙ /</w:t>
      </w:r>
      <w:r w:rsidRPr="00EA42CF">
        <w:rPr>
          <w:rFonts w:ascii="Arial" w:eastAsia="Calibri" w:hAnsi="Arial" w:cs="Arial"/>
          <w:b/>
          <w:sz w:val="28"/>
          <w:szCs w:val="28"/>
        </w:rPr>
        <w:t>Женя</w:t>
      </w:r>
      <w:r w:rsidRPr="00EA42CF">
        <w:rPr>
          <w:rFonts w:ascii="Arial" w:eastAsia="Calibri" w:hAnsi="Arial" w:cs="Arial"/>
          <w:sz w:val="28"/>
          <w:szCs w:val="28"/>
        </w:rPr>
        <w:t>/, актер театра “Сфера”(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г.Москва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>) Никита СПИРИДОНОВ</w:t>
      </w:r>
      <w:r w:rsidRPr="00EA42CF">
        <w:rPr>
          <w:rFonts w:ascii="Arial" w:eastAsia="Calibri" w:hAnsi="Arial" w:cs="Arial"/>
          <w:b/>
          <w:sz w:val="28"/>
          <w:szCs w:val="28"/>
        </w:rPr>
        <w:t xml:space="preserve"> /ЛАВРЕНТИЙ/.</w:t>
      </w:r>
    </w:p>
    <w:p w:rsidR="00FA40EA" w:rsidRPr="00EA42CF" w:rsidRDefault="00FA40EA" w:rsidP="00FA40EA">
      <w:pPr>
        <w:ind w:right="284"/>
        <w:jc w:val="both"/>
        <w:rPr>
          <w:rFonts w:ascii="Arial" w:eastAsia="Calibri" w:hAnsi="Arial" w:cs="Arial"/>
          <w:sz w:val="28"/>
          <w:szCs w:val="28"/>
        </w:rPr>
      </w:pPr>
      <w:r w:rsidRPr="00EA42CF">
        <w:rPr>
          <w:rFonts w:ascii="Arial" w:eastAsia="Calibri" w:hAnsi="Arial" w:cs="Arial"/>
          <w:sz w:val="28"/>
          <w:szCs w:val="28"/>
        </w:rPr>
        <w:t>Сюжет комедии не обычен!  Не молодой врач-психотерапевт со своей молодой невестой вынуждены переехать жить к бабушке невесты в старый дом, где им, вполне современным людям, все в новинку, включая бабушку. Знакомство с новой</w:t>
      </w:r>
      <w:r>
        <w:rPr>
          <w:rFonts w:ascii="Arial" w:eastAsia="Calibri" w:hAnsi="Arial" w:cs="Arial"/>
          <w:sz w:val="28"/>
          <w:szCs w:val="28"/>
        </w:rPr>
        <w:t xml:space="preserve"> обстановкой и встреча с оставше</w:t>
      </w:r>
      <w:r w:rsidRPr="00EA42CF">
        <w:rPr>
          <w:rFonts w:ascii="Arial" w:eastAsia="Calibri" w:hAnsi="Arial" w:cs="Arial"/>
          <w:sz w:val="28"/>
          <w:szCs w:val="28"/>
        </w:rPr>
        <w:t xml:space="preserve">йся жить в своей эпохе бабушкой, жизнь которой была в свое время бурной и весьма интересной, порождает массу комических ситуаций. А тут еще неожиданно из клиники, в которой работает жених, сбегает больной, попадающий прямиком в дом к нашим героям. И начинается </w:t>
      </w:r>
      <w:proofErr w:type="spellStart"/>
      <w:r w:rsidRPr="00EA42CF">
        <w:rPr>
          <w:rFonts w:ascii="Arial" w:eastAsia="Calibri" w:hAnsi="Arial" w:cs="Arial"/>
          <w:sz w:val="28"/>
          <w:szCs w:val="28"/>
        </w:rPr>
        <w:t>детективно</w:t>
      </w:r>
      <w:proofErr w:type="spellEnd"/>
      <w:r w:rsidRPr="00EA42CF">
        <w:rPr>
          <w:rFonts w:ascii="Arial" w:eastAsia="Calibri" w:hAnsi="Arial" w:cs="Arial"/>
          <w:sz w:val="28"/>
          <w:szCs w:val="28"/>
        </w:rPr>
        <w:t>-мистическая интрига!</w:t>
      </w:r>
    </w:p>
    <w:p w:rsidR="00FA40EA" w:rsidRPr="00EA42CF" w:rsidRDefault="00FA40EA" w:rsidP="00FA40EA">
      <w:pPr>
        <w:ind w:right="284"/>
        <w:jc w:val="both"/>
        <w:rPr>
          <w:rFonts w:ascii="Arial" w:eastAsia="Calibri" w:hAnsi="Arial" w:cs="Arial"/>
          <w:sz w:val="28"/>
          <w:szCs w:val="28"/>
        </w:rPr>
      </w:pPr>
      <w:r w:rsidRPr="00EA42CF">
        <w:rPr>
          <w:rFonts w:ascii="Arial" w:eastAsia="Calibri" w:hAnsi="Arial" w:cs="Arial"/>
          <w:sz w:val="28"/>
          <w:szCs w:val="28"/>
        </w:rPr>
        <w:t xml:space="preserve">     Чем все закончится не ясно до последнего момента</w:t>
      </w:r>
      <w:proofErr w:type="gramStart"/>
      <w:r w:rsidRPr="00EA42CF">
        <w:rPr>
          <w:rFonts w:ascii="Arial" w:eastAsia="Calibri" w:hAnsi="Arial" w:cs="Arial"/>
          <w:sz w:val="28"/>
          <w:szCs w:val="28"/>
        </w:rPr>
        <w:t>… Н</w:t>
      </w:r>
      <w:proofErr w:type="gramEnd"/>
      <w:r w:rsidRPr="00EA42CF">
        <w:rPr>
          <w:rFonts w:ascii="Arial" w:eastAsia="Calibri" w:hAnsi="Arial" w:cs="Arial"/>
          <w:sz w:val="28"/>
          <w:szCs w:val="28"/>
        </w:rPr>
        <w:t>а то и детектив, да еще и мистический. Скучать не придется ни</w:t>
      </w:r>
      <w:r>
        <w:rPr>
          <w:rFonts w:ascii="Arial" w:eastAsia="Calibri" w:hAnsi="Arial" w:cs="Arial"/>
          <w:sz w:val="28"/>
          <w:szCs w:val="28"/>
        </w:rPr>
        <w:t xml:space="preserve"> персонажам, ни зрителям…</w:t>
      </w:r>
    </w:p>
    <w:p w:rsidR="00FA40EA" w:rsidRDefault="00FA40EA" w:rsidP="00FA40EA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p w:rsidR="00FA40EA" w:rsidRDefault="00FA40EA" w:rsidP="00345CEC">
      <w:pPr>
        <w:spacing w:after="0" w:line="240" w:lineRule="auto"/>
        <w:jc w:val="both"/>
        <w:rPr>
          <w:rFonts w:ascii="Arial" w:hAnsi="Arial" w:cs="Arial"/>
          <w:color w:val="000000"/>
          <w:sz w:val="32"/>
          <w:szCs w:val="32"/>
          <w:lang w:eastAsia="ru-RU"/>
        </w:rPr>
      </w:pPr>
    </w:p>
    <w:sectPr w:rsidR="00FA40EA" w:rsidSect="008B4C23">
      <w:pgSz w:w="11906" w:h="16838"/>
      <w:pgMar w:top="567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670"/>
    <w:multiLevelType w:val="multilevel"/>
    <w:tmpl w:val="9B06C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1">
    <w:nsid w:val="06B57401"/>
    <w:multiLevelType w:val="hybridMultilevel"/>
    <w:tmpl w:val="E54A0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74E85"/>
    <w:multiLevelType w:val="hybridMultilevel"/>
    <w:tmpl w:val="0E867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04C12"/>
    <w:multiLevelType w:val="hybridMultilevel"/>
    <w:tmpl w:val="BA086C0E"/>
    <w:lvl w:ilvl="0" w:tplc="F5F422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3844AB"/>
    <w:multiLevelType w:val="hybridMultilevel"/>
    <w:tmpl w:val="B52C01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3382"/>
    <w:rsid w:val="000601CC"/>
    <w:rsid w:val="0006570A"/>
    <w:rsid w:val="0006678D"/>
    <w:rsid w:val="000734C3"/>
    <w:rsid w:val="00095A58"/>
    <w:rsid w:val="000C36F9"/>
    <w:rsid w:val="001122D6"/>
    <w:rsid w:val="001209AC"/>
    <w:rsid w:val="00120AD9"/>
    <w:rsid w:val="00132B5E"/>
    <w:rsid w:val="001A1EB6"/>
    <w:rsid w:val="001C75A9"/>
    <w:rsid w:val="00214DA5"/>
    <w:rsid w:val="00345CEC"/>
    <w:rsid w:val="0037657A"/>
    <w:rsid w:val="00377D73"/>
    <w:rsid w:val="00387194"/>
    <w:rsid w:val="0039396B"/>
    <w:rsid w:val="003B3B7B"/>
    <w:rsid w:val="003B4A09"/>
    <w:rsid w:val="004008B2"/>
    <w:rsid w:val="00451290"/>
    <w:rsid w:val="004631C2"/>
    <w:rsid w:val="004B14DD"/>
    <w:rsid w:val="004B3892"/>
    <w:rsid w:val="004B6FA2"/>
    <w:rsid w:val="004E2F84"/>
    <w:rsid w:val="005039C4"/>
    <w:rsid w:val="00532783"/>
    <w:rsid w:val="005B210D"/>
    <w:rsid w:val="005C0481"/>
    <w:rsid w:val="005D0219"/>
    <w:rsid w:val="005E39F0"/>
    <w:rsid w:val="00640512"/>
    <w:rsid w:val="0065606F"/>
    <w:rsid w:val="00661DF1"/>
    <w:rsid w:val="006A431E"/>
    <w:rsid w:val="006C116A"/>
    <w:rsid w:val="006D3386"/>
    <w:rsid w:val="006D7F2A"/>
    <w:rsid w:val="006E577B"/>
    <w:rsid w:val="00701C57"/>
    <w:rsid w:val="00764232"/>
    <w:rsid w:val="0078789D"/>
    <w:rsid w:val="007B5CD5"/>
    <w:rsid w:val="007E05D6"/>
    <w:rsid w:val="007F6856"/>
    <w:rsid w:val="00816659"/>
    <w:rsid w:val="00817D21"/>
    <w:rsid w:val="008B4C23"/>
    <w:rsid w:val="008D24F1"/>
    <w:rsid w:val="008E2A3F"/>
    <w:rsid w:val="0094470B"/>
    <w:rsid w:val="00981526"/>
    <w:rsid w:val="009870A7"/>
    <w:rsid w:val="009D26ED"/>
    <w:rsid w:val="009E21F9"/>
    <w:rsid w:val="009E7CE9"/>
    <w:rsid w:val="00A413FF"/>
    <w:rsid w:val="00AA73E5"/>
    <w:rsid w:val="00AE1003"/>
    <w:rsid w:val="00B14847"/>
    <w:rsid w:val="00B526A5"/>
    <w:rsid w:val="00B97560"/>
    <w:rsid w:val="00BA1FE4"/>
    <w:rsid w:val="00BB0437"/>
    <w:rsid w:val="00BC1E39"/>
    <w:rsid w:val="00C32D74"/>
    <w:rsid w:val="00C42BB8"/>
    <w:rsid w:val="00C505BC"/>
    <w:rsid w:val="00C672F5"/>
    <w:rsid w:val="00CB51C5"/>
    <w:rsid w:val="00CD3FB9"/>
    <w:rsid w:val="00CE0850"/>
    <w:rsid w:val="00CE1F85"/>
    <w:rsid w:val="00CF10E6"/>
    <w:rsid w:val="00CF1D15"/>
    <w:rsid w:val="00D00610"/>
    <w:rsid w:val="00D27B73"/>
    <w:rsid w:val="00D8725A"/>
    <w:rsid w:val="00DC06C7"/>
    <w:rsid w:val="00DD4E7A"/>
    <w:rsid w:val="00E120BE"/>
    <w:rsid w:val="00E220EF"/>
    <w:rsid w:val="00E24DE1"/>
    <w:rsid w:val="00E44855"/>
    <w:rsid w:val="00E46BCB"/>
    <w:rsid w:val="00E50E2E"/>
    <w:rsid w:val="00E61853"/>
    <w:rsid w:val="00F049CC"/>
    <w:rsid w:val="00F11ED7"/>
    <w:rsid w:val="00F43A4C"/>
    <w:rsid w:val="00F86404"/>
    <w:rsid w:val="00F967BA"/>
    <w:rsid w:val="00FA40EA"/>
    <w:rsid w:val="00FE2E4A"/>
    <w:rsid w:val="00FF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paragraph" w:styleId="a6">
    <w:name w:val="List Paragraph"/>
    <w:basedOn w:val="a"/>
    <w:uiPriority w:val="34"/>
    <w:qFormat/>
    <w:rsid w:val="0037657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B5CD5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7B5CD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9E21F9"/>
    <w:pPr>
      <w:spacing w:after="0" w:line="240" w:lineRule="auto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9"/>
    <w:uiPriority w:val="59"/>
    <w:rsid w:val="00E24DE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89958-DC36-41F9-9B11-3B177BAC0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ЧМЗ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Мухина Светлана Анатольевна</cp:lastModifiedBy>
  <cp:revision>11</cp:revision>
  <cp:lastPrinted>2019-11-26T06:46:00Z</cp:lastPrinted>
  <dcterms:created xsi:type="dcterms:W3CDTF">2019-11-25T12:06:00Z</dcterms:created>
  <dcterms:modified xsi:type="dcterms:W3CDTF">2019-11-26T07:41:00Z</dcterms:modified>
</cp:coreProperties>
</file>